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00FA" w14:textId="336D7E19" w:rsidR="004528CA" w:rsidRDefault="00D27B26">
      <w:r>
        <w:rPr>
          <w:noProof/>
        </w:rPr>
        <w:drawing>
          <wp:inline distT="0" distB="0" distL="0" distR="0" wp14:anchorId="0A8B600C" wp14:editId="263A5FE8">
            <wp:extent cx="5943600" cy="4754880"/>
            <wp:effectExtent l="0" t="0" r="0" b="7620"/>
            <wp:docPr id="2269505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5057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26"/>
    <w:rsid w:val="004528CA"/>
    <w:rsid w:val="00D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9FDC"/>
  <w15:chartTrackingRefBased/>
  <w15:docId w15:val="{C27E3011-8FD6-4225-BA96-FE80023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Liza Dela Sada</dc:creator>
  <cp:keywords/>
  <dc:description/>
  <cp:lastModifiedBy>Anna Liza Dela Sada</cp:lastModifiedBy>
  <cp:revision>1</cp:revision>
  <dcterms:created xsi:type="dcterms:W3CDTF">2023-06-01T17:12:00Z</dcterms:created>
  <dcterms:modified xsi:type="dcterms:W3CDTF">2023-06-01T17:13:00Z</dcterms:modified>
</cp:coreProperties>
</file>