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3007" w14:textId="729E1890" w:rsidR="0098188B" w:rsidRDefault="0098188B">
      <w:pPr>
        <w:rPr>
          <w:noProof/>
        </w:rPr>
      </w:pPr>
      <w:r>
        <w:rPr>
          <w:noProof/>
        </w:rPr>
        <w:t>Pictures of the item as it was received on 12/11/21. You can see that it was wet inside the package and not outside.</w:t>
      </w:r>
    </w:p>
    <w:p w14:paraId="31D427F0" w14:textId="77777777" w:rsidR="0098188B" w:rsidRDefault="0098188B">
      <w:pPr>
        <w:rPr>
          <w:noProof/>
        </w:rPr>
      </w:pPr>
    </w:p>
    <w:p w14:paraId="2A79DA82" w14:textId="1F8E515D" w:rsidR="002D7EB6" w:rsidRDefault="0098188B">
      <w:r>
        <w:rPr>
          <w:noProof/>
        </w:rPr>
        <w:drawing>
          <wp:inline distT="0" distB="0" distL="0" distR="0" wp14:anchorId="5465E02C" wp14:editId="4279B214">
            <wp:extent cx="6305550" cy="630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8B"/>
    <w:rsid w:val="002D7EB6"/>
    <w:rsid w:val="009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2FC7"/>
  <w15:chartTrackingRefBased/>
  <w15:docId w15:val="{C9F2DBAB-1F5A-4859-80C3-4B5FE925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Shani-Seemann</dc:creator>
  <cp:keywords/>
  <dc:description/>
  <cp:lastModifiedBy>Ayelet Shani-Seemann</cp:lastModifiedBy>
  <cp:revision>1</cp:revision>
  <dcterms:created xsi:type="dcterms:W3CDTF">2021-02-14T21:47:00Z</dcterms:created>
  <dcterms:modified xsi:type="dcterms:W3CDTF">2021-02-14T21:49:00Z</dcterms:modified>
</cp:coreProperties>
</file>