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00" w:type="dxa"/>
        <w:shd w:val="clear" w:color="auto" w:fill="FFFFFF"/>
        <w:tblCellMar>
          <w:top w:w="15" w:type="dxa"/>
          <w:left w:w="15" w:type="dxa"/>
          <w:bottom w:w="15" w:type="dxa"/>
          <w:right w:w="15" w:type="dxa"/>
        </w:tblCellMar>
        <w:tblLook w:val="04A0" w:firstRow="1" w:lastRow="0" w:firstColumn="1" w:lastColumn="0" w:noHBand="0" w:noVBand="1"/>
      </w:tblPr>
      <w:tblGrid>
        <w:gridCol w:w="8400"/>
      </w:tblGrid>
      <w:tr w:rsidR="00F33E85" w:rsidRPr="00F33E85" w:rsidTr="00F33E85">
        <w:tc>
          <w:tcPr>
            <w:tcW w:w="0" w:type="auto"/>
            <w:shd w:val="clear" w:color="auto" w:fill="FFFFFF"/>
            <w:vAlign w:val="center"/>
            <w:hideMark/>
          </w:tcPr>
          <w:p w:rsidR="00F33E85" w:rsidRPr="00F33E85" w:rsidRDefault="00F33E85" w:rsidP="00F33E85">
            <w:pPr>
              <w:spacing w:after="375" w:line="240" w:lineRule="auto"/>
              <w:outlineLvl w:val="2"/>
              <w:rPr>
                <w:rFonts w:ascii="Segoe UI" w:eastAsia="Times New Roman" w:hAnsi="Segoe UI" w:cs="Segoe UI"/>
                <w:color w:val="222222"/>
                <w:sz w:val="30"/>
                <w:szCs w:val="30"/>
              </w:rPr>
            </w:pPr>
            <w:r w:rsidRPr="00F33E85">
              <w:rPr>
                <w:rFonts w:ascii="Segoe UI" w:eastAsia="Times New Roman" w:hAnsi="Segoe UI" w:cs="Segoe UI"/>
                <w:color w:val="222222"/>
                <w:sz w:val="30"/>
                <w:szCs w:val="30"/>
              </w:rPr>
              <w:t>Order summary</w:t>
            </w:r>
          </w:p>
        </w:tc>
      </w:tr>
    </w:tbl>
    <w:p w:rsidR="00F33E85" w:rsidRPr="00F33E85" w:rsidRDefault="00F33E85" w:rsidP="00F33E85">
      <w:pPr>
        <w:spacing w:after="0" w:line="240" w:lineRule="auto"/>
        <w:rPr>
          <w:rFonts w:ascii="Times New Roman" w:eastAsia="Times New Roman" w:hAnsi="Times New Roman" w:cs="Times New Roman"/>
          <w:vanish/>
          <w:sz w:val="24"/>
          <w:szCs w:val="24"/>
        </w:rPr>
      </w:pP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6969"/>
        <w:gridCol w:w="1191"/>
        <w:gridCol w:w="1191"/>
        <w:gridCol w:w="3"/>
        <w:gridCol w:w="6"/>
      </w:tblGrid>
      <w:tr w:rsidR="00F33E85" w:rsidRPr="00F33E85" w:rsidTr="00F33E85">
        <w:trPr>
          <w:gridAfter w:val="3"/>
        </w:trPr>
        <w:tc>
          <w:tcPr>
            <w:tcW w:w="0" w:type="auto"/>
            <w:gridSpan w:val="2"/>
            <w:shd w:val="clear" w:color="auto" w:fill="FFFFFF"/>
            <w:vAlign w:val="center"/>
            <w:hideMark/>
          </w:tcPr>
          <w:tbl>
            <w:tblPr>
              <w:tblW w:w="8370" w:type="dxa"/>
              <w:tblCellMar>
                <w:top w:w="15" w:type="dxa"/>
                <w:left w:w="15" w:type="dxa"/>
                <w:bottom w:w="15" w:type="dxa"/>
                <w:right w:w="15" w:type="dxa"/>
              </w:tblCellMar>
              <w:tblLook w:val="04A0" w:firstRow="1" w:lastRow="0" w:firstColumn="1" w:lastColumn="0" w:noHBand="0" w:noVBand="1"/>
            </w:tblPr>
            <w:tblGrid>
              <w:gridCol w:w="8370"/>
            </w:tblGrid>
            <w:tr w:rsidR="00F33E85" w:rsidRPr="00F33E85">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30"/>
                    <w:gridCol w:w="6135"/>
                    <w:gridCol w:w="1011"/>
                  </w:tblGrid>
                  <w:tr w:rsidR="00F33E85" w:rsidRPr="00F33E85">
                    <w:tc>
                      <w:tcPr>
                        <w:tcW w:w="0" w:type="auto"/>
                        <w:vAlign w:val="center"/>
                        <w:hideMark/>
                      </w:tcPr>
                      <w:p w:rsidR="00F33E85" w:rsidRPr="00F33E85" w:rsidRDefault="00F33E85" w:rsidP="00F33E85">
                        <w:pPr>
                          <w:spacing w:after="0" w:line="240" w:lineRule="auto"/>
                          <w:rPr>
                            <w:rFonts w:ascii="Times New Roman" w:eastAsia="Times New Roman" w:hAnsi="Times New Roman" w:cs="Times New Roman"/>
                            <w:sz w:val="24"/>
                            <w:szCs w:val="24"/>
                          </w:rPr>
                        </w:pPr>
                        <w:r w:rsidRPr="00F33E85">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 cy="571500"/>
                              <wp:effectExtent l="0" t="0" r="0" b="0"/>
                              <wp:wrapSquare wrapText="bothSides"/>
                              <wp:docPr id="1" name="Picture 1" descr="https://ci5.googleusercontent.com/proxy/ejDLW-Mxqhg8vHnUFleqM_gR2KRXTkp_DdQrXBV_l6HQrVScZDf4eiG_FZzPXr2U27XcJaas_gxH9UCdpX-I9Qxd6v1bSEEs5d5sayrlF6kirkW2kiamJZ-fxjESU8zWa1S3WPM3dvnWUWoSq_hdGKzKTlJn=s0-d-e1-ft#https://cdn.shopify.com/s/files/1/0258/8658/9024/products/38526_1_compact_cropped.jpg?v=158895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ejDLW-Mxqhg8vHnUFleqM_gR2KRXTkp_DdQrXBV_l6HQrVScZDf4eiG_FZzPXr2U27XcJaas_gxH9UCdpX-I9Qxd6v1bSEEs5d5sayrlF6kirkW2kiamJZ-fxjESU8zWa1S3WPM3dvnWUWoSq_hdGKzKTlJn=s0-d-e1-ft#https://cdn.shopify.com/s/files/1/0258/8658/9024/products/38526_1_compact_cropped.jpg?v=15889595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35" w:type="dxa"/>
                        <w:vAlign w:val="center"/>
                        <w:hideMark/>
                      </w:tcPr>
                      <w:p w:rsidR="00F33E85" w:rsidRPr="00F33E85" w:rsidRDefault="00F33E85" w:rsidP="00F33E85">
                        <w:pPr>
                          <w:spacing w:after="0" w:line="240" w:lineRule="auto"/>
                          <w:rPr>
                            <w:rFonts w:ascii="Segoe UI" w:eastAsia="Times New Roman" w:hAnsi="Segoe UI" w:cs="Segoe UI"/>
                            <w:sz w:val="24"/>
                            <w:szCs w:val="24"/>
                          </w:rPr>
                        </w:pPr>
                        <w:r w:rsidRPr="00F33E85">
                          <w:rPr>
                            <w:rFonts w:ascii="Segoe UI" w:eastAsia="Times New Roman" w:hAnsi="Segoe UI" w:cs="Segoe UI"/>
                            <w:b/>
                            <w:bCs/>
                            <w:color w:val="555555"/>
                            <w:sz w:val="24"/>
                            <w:szCs w:val="24"/>
                          </w:rPr>
                          <w:t>Estate Fire Pit × 1</w:t>
                        </w:r>
                      </w:p>
                    </w:tc>
                    <w:tc>
                      <w:tcPr>
                        <w:tcW w:w="0" w:type="auto"/>
                        <w:noWrap/>
                        <w:vAlign w:val="center"/>
                        <w:hideMark/>
                      </w:tcPr>
                      <w:p w:rsidR="00F33E85" w:rsidRPr="00F33E85" w:rsidRDefault="00F33E85" w:rsidP="00F33E85">
                        <w:pPr>
                          <w:spacing w:after="0" w:line="360" w:lineRule="atLeast"/>
                          <w:ind w:left="225"/>
                          <w:jc w:val="right"/>
                          <w:rPr>
                            <w:rFonts w:ascii="Segoe UI" w:eastAsia="Times New Roman" w:hAnsi="Segoe UI" w:cs="Segoe UI"/>
                            <w:b/>
                            <w:bCs/>
                            <w:color w:val="555555"/>
                            <w:sz w:val="24"/>
                            <w:szCs w:val="24"/>
                          </w:rPr>
                        </w:pPr>
                        <w:r w:rsidRPr="00F33E85">
                          <w:rPr>
                            <w:rFonts w:ascii="Segoe UI" w:eastAsia="Times New Roman" w:hAnsi="Segoe UI" w:cs="Segoe UI"/>
                            <w:b/>
                            <w:bCs/>
                            <w:color w:val="555555"/>
                            <w:sz w:val="24"/>
                            <w:szCs w:val="24"/>
                          </w:rPr>
                          <w:t>$99.00</w:t>
                        </w:r>
                      </w:p>
                    </w:tc>
                  </w:tr>
                </w:tbl>
                <w:p w:rsidR="00F33E85" w:rsidRPr="00F33E85" w:rsidRDefault="00F33E85" w:rsidP="00F33E85">
                  <w:pPr>
                    <w:spacing w:after="0" w:line="240" w:lineRule="auto"/>
                    <w:rPr>
                      <w:rFonts w:ascii="Segoe UI" w:eastAsia="Times New Roman" w:hAnsi="Segoe UI" w:cs="Segoe UI"/>
                      <w:sz w:val="24"/>
                      <w:szCs w:val="24"/>
                    </w:rPr>
                  </w:pPr>
                </w:p>
              </w:tc>
            </w:tr>
          </w:tbl>
          <w:p w:rsidR="00F33E85" w:rsidRPr="00F33E85" w:rsidRDefault="00F33E85" w:rsidP="00F33E85">
            <w:pPr>
              <w:spacing w:after="0" w:line="240" w:lineRule="auto"/>
              <w:rPr>
                <w:rFonts w:ascii="Segoe UI" w:eastAsia="Times New Roman" w:hAnsi="Segoe UI" w:cs="Segoe UI"/>
                <w:vanish/>
                <w:color w:val="222222"/>
                <w:sz w:val="24"/>
                <w:szCs w:val="24"/>
              </w:rPr>
            </w:pPr>
          </w:p>
          <w:tbl>
            <w:tblPr>
              <w:tblW w:w="8370" w:type="dxa"/>
              <w:tblBorders>
                <w:top w:val="single" w:sz="6" w:space="0" w:color="E5E5E5"/>
              </w:tblBorders>
              <w:tblCellMar>
                <w:top w:w="15" w:type="dxa"/>
                <w:left w:w="15" w:type="dxa"/>
                <w:bottom w:w="15" w:type="dxa"/>
                <w:right w:w="15" w:type="dxa"/>
              </w:tblCellMar>
              <w:tblLook w:val="04A0" w:firstRow="1" w:lastRow="0" w:firstColumn="1" w:lastColumn="0" w:noHBand="0" w:noVBand="1"/>
            </w:tblPr>
            <w:tblGrid>
              <w:gridCol w:w="3315"/>
              <w:gridCol w:w="5055"/>
            </w:tblGrid>
            <w:tr w:rsidR="00F33E85" w:rsidRPr="00F33E85">
              <w:tc>
                <w:tcPr>
                  <w:tcW w:w="3315" w:type="dxa"/>
                  <w:vAlign w:val="center"/>
                  <w:hideMark/>
                </w:tcPr>
                <w:p w:rsidR="00F33E85" w:rsidRPr="00F33E85" w:rsidRDefault="00F33E85" w:rsidP="00F33E85">
                  <w:pPr>
                    <w:spacing w:after="0" w:line="240" w:lineRule="auto"/>
                    <w:rPr>
                      <w:rFonts w:ascii="Segoe UI" w:eastAsia="Times New Roman" w:hAnsi="Segoe UI" w:cs="Segoe UI"/>
                      <w:color w:val="222222"/>
                      <w:sz w:val="24"/>
                      <w:szCs w:val="24"/>
                    </w:rPr>
                  </w:pPr>
                </w:p>
              </w:tc>
              <w:tc>
                <w:tcPr>
                  <w:tcW w:w="0" w:type="auto"/>
                  <w:vAlign w:val="center"/>
                  <w:hideMark/>
                </w:tcPr>
                <w:tbl>
                  <w:tblPr>
                    <w:tblW w:w="4995" w:type="dxa"/>
                    <w:tblCellMar>
                      <w:top w:w="15" w:type="dxa"/>
                      <w:left w:w="15" w:type="dxa"/>
                      <w:bottom w:w="15" w:type="dxa"/>
                      <w:right w:w="15" w:type="dxa"/>
                    </w:tblCellMar>
                    <w:tblLook w:val="04A0" w:firstRow="1" w:lastRow="0" w:firstColumn="1" w:lastColumn="0" w:noHBand="0" w:noVBand="1"/>
                  </w:tblPr>
                  <w:tblGrid>
                    <w:gridCol w:w="2767"/>
                    <w:gridCol w:w="2228"/>
                  </w:tblGrid>
                  <w:tr w:rsidR="00F33E85" w:rsidRPr="00F33E85">
                    <w:tc>
                      <w:tcPr>
                        <w:tcW w:w="0" w:type="auto"/>
                        <w:tcMar>
                          <w:top w:w="75" w:type="dxa"/>
                          <w:left w:w="0" w:type="dxa"/>
                          <w:bottom w:w="75" w:type="dxa"/>
                          <w:right w:w="0" w:type="dxa"/>
                        </w:tcMar>
                        <w:vAlign w:val="center"/>
                        <w:hideMark/>
                      </w:tcPr>
                      <w:p w:rsidR="00F33E85" w:rsidRPr="00F33E85" w:rsidRDefault="00F33E85" w:rsidP="00F33E85">
                        <w:pPr>
                          <w:spacing w:after="0" w:line="288" w:lineRule="atLeast"/>
                          <w:rPr>
                            <w:rFonts w:ascii="Segoe UI" w:eastAsia="Times New Roman" w:hAnsi="Segoe UI" w:cs="Segoe UI"/>
                            <w:color w:val="777777"/>
                            <w:sz w:val="24"/>
                            <w:szCs w:val="24"/>
                          </w:rPr>
                        </w:pPr>
                        <w:r w:rsidRPr="00F33E85">
                          <w:rPr>
                            <w:rFonts w:ascii="Segoe UI" w:eastAsia="Times New Roman" w:hAnsi="Segoe UI" w:cs="Segoe UI"/>
                            <w:color w:val="777777"/>
                            <w:sz w:val="24"/>
                            <w:szCs w:val="24"/>
                          </w:rPr>
                          <w:t>Subtotal</w:t>
                        </w:r>
                      </w:p>
                    </w:tc>
                    <w:tc>
                      <w:tcPr>
                        <w:tcW w:w="0" w:type="auto"/>
                        <w:tcMar>
                          <w:top w:w="75" w:type="dxa"/>
                          <w:left w:w="0" w:type="dxa"/>
                          <w:bottom w:w="75" w:type="dxa"/>
                          <w:right w:w="0" w:type="dxa"/>
                        </w:tcMar>
                        <w:vAlign w:val="center"/>
                        <w:hideMark/>
                      </w:tcPr>
                      <w:p w:rsidR="00F33E85" w:rsidRPr="00F33E85" w:rsidRDefault="00F33E85" w:rsidP="00F33E85">
                        <w:pPr>
                          <w:spacing w:after="0" w:line="240" w:lineRule="auto"/>
                          <w:jc w:val="right"/>
                          <w:rPr>
                            <w:rFonts w:ascii="Segoe UI" w:eastAsia="Times New Roman" w:hAnsi="Segoe UI" w:cs="Segoe UI"/>
                            <w:sz w:val="24"/>
                            <w:szCs w:val="24"/>
                          </w:rPr>
                        </w:pPr>
                        <w:r w:rsidRPr="00F33E85">
                          <w:rPr>
                            <w:rFonts w:ascii="Segoe UI" w:eastAsia="Times New Roman" w:hAnsi="Segoe UI" w:cs="Segoe UI"/>
                            <w:b/>
                            <w:bCs/>
                            <w:color w:val="555555"/>
                            <w:sz w:val="24"/>
                            <w:szCs w:val="24"/>
                          </w:rPr>
                          <w:t>$99.00</w:t>
                        </w:r>
                      </w:p>
                    </w:tc>
                  </w:tr>
                  <w:tr w:rsidR="00F33E85" w:rsidRPr="00F33E85">
                    <w:tc>
                      <w:tcPr>
                        <w:tcW w:w="0" w:type="auto"/>
                        <w:tcMar>
                          <w:top w:w="75" w:type="dxa"/>
                          <w:left w:w="0" w:type="dxa"/>
                          <w:bottom w:w="75" w:type="dxa"/>
                          <w:right w:w="0" w:type="dxa"/>
                        </w:tcMar>
                        <w:vAlign w:val="center"/>
                        <w:hideMark/>
                      </w:tcPr>
                      <w:p w:rsidR="00F33E85" w:rsidRPr="00F33E85" w:rsidRDefault="00F33E85" w:rsidP="00F33E85">
                        <w:pPr>
                          <w:spacing w:after="0" w:line="288" w:lineRule="atLeast"/>
                          <w:rPr>
                            <w:rFonts w:ascii="Segoe UI" w:eastAsia="Times New Roman" w:hAnsi="Segoe UI" w:cs="Segoe UI"/>
                            <w:color w:val="777777"/>
                            <w:sz w:val="24"/>
                            <w:szCs w:val="24"/>
                          </w:rPr>
                        </w:pPr>
                        <w:r w:rsidRPr="00F33E85">
                          <w:rPr>
                            <w:rFonts w:ascii="Segoe UI" w:eastAsia="Times New Roman" w:hAnsi="Segoe UI" w:cs="Segoe UI"/>
                            <w:color w:val="777777"/>
                            <w:sz w:val="24"/>
                            <w:szCs w:val="24"/>
                          </w:rPr>
                          <w:t>Shipping</w:t>
                        </w:r>
                      </w:p>
                    </w:tc>
                    <w:tc>
                      <w:tcPr>
                        <w:tcW w:w="0" w:type="auto"/>
                        <w:tcMar>
                          <w:top w:w="75" w:type="dxa"/>
                          <w:left w:w="0" w:type="dxa"/>
                          <w:bottom w:w="75" w:type="dxa"/>
                          <w:right w:w="0" w:type="dxa"/>
                        </w:tcMar>
                        <w:vAlign w:val="center"/>
                        <w:hideMark/>
                      </w:tcPr>
                      <w:p w:rsidR="00F33E85" w:rsidRPr="00F33E85" w:rsidRDefault="00F33E85" w:rsidP="00F33E85">
                        <w:pPr>
                          <w:spacing w:after="0" w:line="240" w:lineRule="auto"/>
                          <w:jc w:val="right"/>
                          <w:rPr>
                            <w:rFonts w:ascii="Segoe UI" w:eastAsia="Times New Roman" w:hAnsi="Segoe UI" w:cs="Segoe UI"/>
                            <w:sz w:val="24"/>
                            <w:szCs w:val="24"/>
                          </w:rPr>
                        </w:pPr>
                        <w:r w:rsidRPr="00F33E85">
                          <w:rPr>
                            <w:rFonts w:ascii="Segoe UI" w:eastAsia="Times New Roman" w:hAnsi="Segoe UI" w:cs="Segoe UI"/>
                            <w:b/>
                            <w:bCs/>
                            <w:color w:val="555555"/>
                            <w:sz w:val="24"/>
                            <w:szCs w:val="24"/>
                          </w:rPr>
                          <w:t>$31.81</w:t>
                        </w:r>
                      </w:p>
                    </w:tc>
                  </w:tr>
                  <w:tr w:rsidR="00F33E85" w:rsidRPr="00F33E85">
                    <w:tc>
                      <w:tcPr>
                        <w:tcW w:w="0" w:type="auto"/>
                        <w:tcMar>
                          <w:top w:w="75" w:type="dxa"/>
                          <w:left w:w="0" w:type="dxa"/>
                          <w:bottom w:w="75" w:type="dxa"/>
                          <w:right w:w="0" w:type="dxa"/>
                        </w:tcMar>
                        <w:vAlign w:val="center"/>
                        <w:hideMark/>
                      </w:tcPr>
                      <w:p w:rsidR="00F33E85" w:rsidRPr="00F33E85" w:rsidRDefault="00F33E85" w:rsidP="00F33E85">
                        <w:pPr>
                          <w:spacing w:after="0" w:line="288" w:lineRule="atLeast"/>
                          <w:rPr>
                            <w:rFonts w:ascii="Segoe UI" w:eastAsia="Times New Roman" w:hAnsi="Segoe UI" w:cs="Segoe UI"/>
                            <w:color w:val="777777"/>
                            <w:sz w:val="24"/>
                            <w:szCs w:val="24"/>
                          </w:rPr>
                        </w:pPr>
                        <w:r w:rsidRPr="00F33E85">
                          <w:rPr>
                            <w:rFonts w:ascii="Segoe UI" w:eastAsia="Times New Roman" w:hAnsi="Segoe UI" w:cs="Segoe UI"/>
                            <w:color w:val="777777"/>
                            <w:sz w:val="24"/>
                            <w:szCs w:val="24"/>
                          </w:rPr>
                          <w:t>Taxes</w:t>
                        </w:r>
                      </w:p>
                    </w:tc>
                    <w:tc>
                      <w:tcPr>
                        <w:tcW w:w="0" w:type="auto"/>
                        <w:tcMar>
                          <w:top w:w="75" w:type="dxa"/>
                          <w:left w:w="0" w:type="dxa"/>
                          <w:bottom w:w="75" w:type="dxa"/>
                          <w:right w:w="0" w:type="dxa"/>
                        </w:tcMar>
                        <w:vAlign w:val="center"/>
                        <w:hideMark/>
                      </w:tcPr>
                      <w:p w:rsidR="00F33E85" w:rsidRPr="00F33E85" w:rsidRDefault="00F33E85" w:rsidP="00F33E85">
                        <w:pPr>
                          <w:spacing w:after="0" w:line="240" w:lineRule="auto"/>
                          <w:jc w:val="right"/>
                          <w:rPr>
                            <w:rFonts w:ascii="Segoe UI" w:eastAsia="Times New Roman" w:hAnsi="Segoe UI" w:cs="Segoe UI"/>
                            <w:sz w:val="24"/>
                            <w:szCs w:val="24"/>
                          </w:rPr>
                        </w:pPr>
                        <w:r w:rsidRPr="00F33E85">
                          <w:rPr>
                            <w:rFonts w:ascii="Segoe UI" w:eastAsia="Times New Roman" w:hAnsi="Segoe UI" w:cs="Segoe UI"/>
                            <w:b/>
                            <w:bCs/>
                            <w:color w:val="555555"/>
                            <w:sz w:val="24"/>
                            <w:szCs w:val="24"/>
                          </w:rPr>
                          <w:t>$0.00</w:t>
                        </w:r>
                      </w:p>
                    </w:tc>
                  </w:tr>
                </w:tbl>
                <w:p w:rsidR="00F33E85" w:rsidRPr="00F33E85" w:rsidRDefault="00F33E85" w:rsidP="00F33E85">
                  <w:pPr>
                    <w:spacing w:after="0" w:line="240" w:lineRule="auto"/>
                    <w:rPr>
                      <w:rFonts w:ascii="Segoe UI" w:eastAsia="Times New Roman" w:hAnsi="Segoe UI" w:cs="Segoe UI"/>
                      <w:vanish/>
                      <w:sz w:val="24"/>
                      <w:szCs w:val="24"/>
                    </w:rPr>
                  </w:pPr>
                </w:p>
                <w:tbl>
                  <w:tblPr>
                    <w:tblW w:w="4995" w:type="dxa"/>
                    <w:tblBorders>
                      <w:top w:val="single" w:sz="12" w:space="0" w:color="E5E5E5"/>
                    </w:tblBorders>
                    <w:tblCellMar>
                      <w:top w:w="15" w:type="dxa"/>
                      <w:left w:w="15" w:type="dxa"/>
                      <w:bottom w:w="15" w:type="dxa"/>
                      <w:right w:w="15" w:type="dxa"/>
                    </w:tblCellMar>
                    <w:tblLook w:val="04A0" w:firstRow="1" w:lastRow="0" w:firstColumn="1" w:lastColumn="0" w:noHBand="0" w:noVBand="1"/>
                  </w:tblPr>
                  <w:tblGrid>
                    <w:gridCol w:w="979"/>
                    <w:gridCol w:w="4016"/>
                  </w:tblGrid>
                  <w:tr w:rsidR="00F33E85" w:rsidRPr="00F33E85">
                    <w:tc>
                      <w:tcPr>
                        <w:tcW w:w="0" w:type="auto"/>
                        <w:tcMar>
                          <w:top w:w="300" w:type="dxa"/>
                          <w:left w:w="0" w:type="dxa"/>
                          <w:bottom w:w="0" w:type="dxa"/>
                          <w:right w:w="0" w:type="dxa"/>
                        </w:tcMar>
                        <w:vAlign w:val="center"/>
                        <w:hideMark/>
                      </w:tcPr>
                      <w:p w:rsidR="00F33E85" w:rsidRPr="00F33E85" w:rsidRDefault="00F33E85" w:rsidP="00F33E85">
                        <w:pPr>
                          <w:spacing w:after="0" w:line="288" w:lineRule="atLeast"/>
                          <w:rPr>
                            <w:rFonts w:ascii="Segoe UI" w:eastAsia="Times New Roman" w:hAnsi="Segoe UI" w:cs="Segoe UI"/>
                            <w:color w:val="777777"/>
                            <w:sz w:val="24"/>
                            <w:szCs w:val="24"/>
                          </w:rPr>
                        </w:pPr>
                        <w:r w:rsidRPr="00F33E85">
                          <w:rPr>
                            <w:rFonts w:ascii="Segoe UI" w:eastAsia="Times New Roman" w:hAnsi="Segoe UI" w:cs="Segoe UI"/>
                            <w:color w:val="777777"/>
                            <w:sz w:val="24"/>
                            <w:szCs w:val="24"/>
                          </w:rPr>
                          <w:t>Total</w:t>
                        </w:r>
                      </w:p>
                    </w:tc>
                    <w:tc>
                      <w:tcPr>
                        <w:tcW w:w="0" w:type="auto"/>
                        <w:tcMar>
                          <w:top w:w="300" w:type="dxa"/>
                          <w:left w:w="0" w:type="dxa"/>
                          <w:bottom w:w="0" w:type="dxa"/>
                          <w:right w:w="0" w:type="dxa"/>
                        </w:tcMar>
                        <w:vAlign w:val="center"/>
                        <w:hideMark/>
                      </w:tcPr>
                      <w:p w:rsidR="00F33E85" w:rsidRPr="00F33E85" w:rsidRDefault="00F33E85" w:rsidP="00F33E85">
                        <w:pPr>
                          <w:spacing w:after="0" w:line="240" w:lineRule="auto"/>
                          <w:jc w:val="right"/>
                          <w:rPr>
                            <w:rFonts w:ascii="Segoe UI" w:eastAsia="Times New Roman" w:hAnsi="Segoe UI" w:cs="Segoe UI"/>
                            <w:sz w:val="24"/>
                            <w:szCs w:val="24"/>
                          </w:rPr>
                        </w:pPr>
                        <w:r w:rsidRPr="00F33E85">
                          <w:rPr>
                            <w:rFonts w:ascii="Segoe UI" w:eastAsia="Times New Roman" w:hAnsi="Segoe UI" w:cs="Segoe UI"/>
                            <w:b/>
                            <w:bCs/>
                            <w:color w:val="555555"/>
                            <w:sz w:val="36"/>
                            <w:szCs w:val="36"/>
                          </w:rPr>
                          <w:t>$130.81 USD</w:t>
                        </w:r>
                      </w:p>
                    </w:tc>
                  </w:tr>
                </w:tbl>
                <w:p w:rsidR="00F33E85" w:rsidRPr="00F33E85" w:rsidRDefault="00F33E85" w:rsidP="00F33E85">
                  <w:pPr>
                    <w:spacing w:after="0" w:line="240" w:lineRule="auto"/>
                    <w:rPr>
                      <w:rFonts w:ascii="Segoe UI" w:eastAsia="Times New Roman" w:hAnsi="Segoe UI" w:cs="Segoe UI"/>
                      <w:sz w:val="24"/>
                      <w:szCs w:val="24"/>
                    </w:rPr>
                  </w:pPr>
                </w:p>
              </w:tc>
            </w:tr>
          </w:tbl>
          <w:p w:rsidR="00F33E85" w:rsidRPr="00F33E85" w:rsidRDefault="00F33E85" w:rsidP="00F33E85">
            <w:pPr>
              <w:spacing w:after="0" w:line="240" w:lineRule="auto"/>
              <w:rPr>
                <w:rFonts w:ascii="Segoe UI" w:eastAsia="Times New Roman" w:hAnsi="Segoe UI" w:cs="Segoe UI"/>
                <w:color w:val="222222"/>
                <w:sz w:val="24"/>
                <w:szCs w:val="24"/>
              </w:rPr>
            </w:pPr>
          </w:p>
        </w:tc>
      </w:tr>
      <w:tr w:rsidR="00F33E85" w:rsidRPr="00F33E85" w:rsidTr="00F33E85">
        <w:tblPrEx>
          <w:shd w:val="clear" w:color="auto" w:fill="auto"/>
          <w:tblCellMar>
            <w:top w:w="0" w:type="dxa"/>
            <w:left w:w="0" w:type="dxa"/>
            <w:bottom w:w="0" w:type="dxa"/>
            <w:right w:w="0" w:type="dxa"/>
          </w:tblCellMar>
        </w:tblPrEx>
        <w:tc>
          <w:tcPr>
            <w:tcW w:w="6840" w:type="dxa"/>
            <w:noWrap/>
            <w:hideMark/>
          </w:tcPr>
          <w:tbl>
            <w:tblPr>
              <w:tblW w:w="12390" w:type="dxa"/>
              <w:tblCellMar>
                <w:left w:w="0" w:type="dxa"/>
                <w:right w:w="0" w:type="dxa"/>
              </w:tblCellMar>
              <w:tblLook w:val="04A0" w:firstRow="1" w:lastRow="0" w:firstColumn="1" w:lastColumn="0" w:noHBand="0" w:noVBand="1"/>
            </w:tblPr>
            <w:tblGrid>
              <w:gridCol w:w="12390"/>
            </w:tblGrid>
            <w:tr w:rsidR="00F33E85" w:rsidRPr="00F33E85">
              <w:tc>
                <w:tcPr>
                  <w:tcW w:w="0" w:type="auto"/>
                  <w:vAlign w:val="center"/>
                  <w:hideMark/>
                </w:tcPr>
                <w:p w:rsidR="00F33E85" w:rsidRPr="00F33E85" w:rsidRDefault="00F33E85" w:rsidP="00F33E85">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F33E85">
                    <w:rPr>
                      <w:rFonts w:ascii="Helvetica" w:eastAsia="Times New Roman" w:hAnsi="Helvetica" w:cs="Helvetica"/>
                      <w:b/>
                      <w:bCs/>
                      <w:color w:val="202124"/>
                      <w:spacing w:val="3"/>
                      <w:sz w:val="27"/>
                      <w:szCs w:val="27"/>
                    </w:rPr>
                    <w:t>service</w:t>
                  </w:r>
                  <w:r w:rsidRPr="00F33E85">
                    <w:rPr>
                      <w:rFonts w:ascii="Helvetica" w:eastAsia="Times New Roman" w:hAnsi="Helvetica" w:cs="Helvetica"/>
                      <w:b/>
                      <w:bCs/>
                      <w:color w:val="5F6368"/>
                      <w:spacing w:val="5"/>
                      <w:sz w:val="27"/>
                      <w:szCs w:val="27"/>
                    </w:rPr>
                    <w:t> </w:t>
                  </w:r>
                  <w:r w:rsidRPr="00F33E85">
                    <w:rPr>
                      <w:rFonts w:ascii="Helvetica" w:eastAsia="Times New Roman" w:hAnsi="Helvetica" w:cs="Helvetica"/>
                      <w:b/>
                      <w:bCs/>
                      <w:color w:val="555555"/>
                      <w:spacing w:val="5"/>
                      <w:sz w:val="27"/>
                      <w:szCs w:val="27"/>
                    </w:rPr>
                    <w:t>&lt;service@yyyiop.com&gt;</w:t>
                  </w:r>
                </w:p>
              </w:tc>
            </w:tr>
          </w:tbl>
          <w:p w:rsidR="00F33E85" w:rsidRPr="00F33E85" w:rsidRDefault="00F33E85" w:rsidP="00F33E85">
            <w:pPr>
              <w:spacing w:after="0" w:line="300" w:lineRule="atLeast"/>
              <w:rPr>
                <w:rFonts w:ascii="Helvetica" w:eastAsia="Times New Roman" w:hAnsi="Helvetica" w:cs="Helvetica"/>
                <w:spacing w:val="3"/>
                <w:sz w:val="24"/>
                <w:szCs w:val="24"/>
              </w:rPr>
            </w:pPr>
          </w:p>
        </w:tc>
        <w:tc>
          <w:tcPr>
            <w:tcW w:w="0" w:type="auto"/>
            <w:gridSpan w:val="2"/>
            <w:noWrap/>
            <w:hideMark/>
          </w:tcPr>
          <w:p w:rsidR="00F33E85" w:rsidRPr="00F33E85" w:rsidRDefault="00F33E85" w:rsidP="00F33E85">
            <w:pPr>
              <w:spacing w:after="0" w:line="240" w:lineRule="auto"/>
              <w:jc w:val="right"/>
              <w:rPr>
                <w:rFonts w:ascii="Helvetica" w:eastAsia="Times New Roman" w:hAnsi="Helvetica" w:cs="Helvetica"/>
                <w:color w:val="222222"/>
                <w:spacing w:val="3"/>
                <w:sz w:val="24"/>
                <w:szCs w:val="24"/>
              </w:rPr>
            </w:pPr>
            <w:r w:rsidRPr="00F33E85">
              <w:rPr>
                <w:rFonts w:ascii="Helvetica" w:eastAsia="Times New Roman" w:hAnsi="Helvetica" w:cs="Helvetica"/>
                <w:noProof/>
                <w:color w:val="222222"/>
                <w:spacing w:val="3"/>
                <w:sz w:val="24"/>
                <w:szCs w:val="24"/>
              </w:rPr>
              <w:drawing>
                <wp:inline distT="0" distB="0" distL="0" distR="0">
                  <wp:extent cx="7620" cy="7620"/>
                  <wp:effectExtent l="0" t="0" r="0" b="0"/>
                  <wp:docPr id="5" name="Picture 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33E85">
              <w:rPr>
                <w:rFonts w:ascii="Helvetica" w:eastAsia="Times New Roman" w:hAnsi="Helvetica" w:cs="Helvetica"/>
                <w:color w:val="5F6368"/>
                <w:spacing w:val="5"/>
                <w:sz w:val="24"/>
                <w:szCs w:val="24"/>
              </w:rPr>
              <w:t>Aug 25, 2020, 9:52 PM (16 hours ago)</w:t>
            </w:r>
          </w:p>
        </w:tc>
        <w:tc>
          <w:tcPr>
            <w:tcW w:w="0" w:type="auto"/>
            <w:noWrap/>
            <w:hideMark/>
          </w:tcPr>
          <w:p w:rsidR="00F33E85" w:rsidRPr="00F33E85" w:rsidRDefault="00F33E85" w:rsidP="00F33E85">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F33E85" w:rsidRPr="00F33E85" w:rsidRDefault="00F33E85" w:rsidP="00F33E85">
            <w:pPr>
              <w:spacing w:after="0" w:line="270" w:lineRule="atLeast"/>
              <w:jc w:val="center"/>
              <w:rPr>
                <w:rFonts w:ascii="Helvetica" w:eastAsia="Times New Roman" w:hAnsi="Helvetica" w:cs="Helvetica"/>
                <w:color w:val="444444"/>
                <w:spacing w:val="3"/>
                <w:sz w:val="24"/>
                <w:szCs w:val="24"/>
              </w:rPr>
            </w:pPr>
            <w:r w:rsidRPr="00F33E85">
              <w:rPr>
                <w:rFonts w:ascii="Helvetica" w:eastAsia="Times New Roman" w:hAnsi="Helvetica" w:cs="Helvetica"/>
                <w:noProof/>
                <w:color w:val="444444"/>
                <w:spacing w:val="3"/>
                <w:sz w:val="24"/>
                <w:szCs w:val="24"/>
              </w:rPr>
              <w:drawing>
                <wp:inline distT="0" distB="0" distL="0" distR="0">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33E85" w:rsidRPr="00F33E85" w:rsidRDefault="00F33E85" w:rsidP="00F33E85">
            <w:pPr>
              <w:spacing w:after="0" w:line="270" w:lineRule="atLeast"/>
              <w:jc w:val="center"/>
              <w:rPr>
                <w:rFonts w:ascii="Helvetica" w:eastAsia="Times New Roman" w:hAnsi="Helvetica" w:cs="Helvetica"/>
                <w:color w:val="444444"/>
                <w:spacing w:val="3"/>
                <w:sz w:val="24"/>
                <w:szCs w:val="24"/>
              </w:rPr>
            </w:pPr>
            <w:r w:rsidRPr="00F33E85">
              <w:rPr>
                <w:rFonts w:ascii="Helvetica" w:eastAsia="Times New Roman" w:hAnsi="Helvetica" w:cs="Helvetica"/>
                <w:noProof/>
                <w:color w:val="444444"/>
                <w:spacing w:val="3"/>
                <w:sz w:val="24"/>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33E85" w:rsidRPr="00F33E85" w:rsidTr="00F33E85">
        <w:tblPrEx>
          <w:shd w:val="clear" w:color="auto" w:fill="auto"/>
          <w:tblCellMar>
            <w:top w:w="0" w:type="dxa"/>
            <w:left w:w="0" w:type="dxa"/>
            <w:bottom w:w="0" w:type="dxa"/>
            <w:right w:w="0" w:type="dxa"/>
          </w:tblCellMar>
        </w:tblPrEx>
        <w:tc>
          <w:tcPr>
            <w:tcW w:w="0" w:type="auto"/>
            <w:gridSpan w:val="4"/>
            <w:vAlign w:val="center"/>
            <w:hideMark/>
          </w:tcPr>
          <w:tbl>
            <w:tblPr>
              <w:tblW w:w="17760" w:type="dxa"/>
              <w:tblCellMar>
                <w:left w:w="0" w:type="dxa"/>
                <w:right w:w="0" w:type="dxa"/>
              </w:tblCellMar>
              <w:tblLook w:val="04A0" w:firstRow="1" w:lastRow="0" w:firstColumn="1" w:lastColumn="0" w:noHBand="0" w:noVBand="1"/>
            </w:tblPr>
            <w:tblGrid>
              <w:gridCol w:w="17760"/>
            </w:tblGrid>
            <w:tr w:rsidR="00F33E85" w:rsidRPr="00F33E85">
              <w:tc>
                <w:tcPr>
                  <w:tcW w:w="0" w:type="auto"/>
                  <w:noWrap/>
                  <w:vAlign w:val="center"/>
                  <w:hideMark/>
                </w:tcPr>
                <w:p w:rsidR="00F33E85" w:rsidRPr="00F33E85" w:rsidRDefault="00F33E85" w:rsidP="00F33E85">
                  <w:pPr>
                    <w:spacing w:after="0" w:line="300" w:lineRule="atLeast"/>
                    <w:rPr>
                      <w:rFonts w:ascii="Helvetica" w:eastAsia="Times New Roman" w:hAnsi="Helvetica" w:cs="Helvetica"/>
                      <w:sz w:val="24"/>
                      <w:szCs w:val="24"/>
                    </w:rPr>
                  </w:pPr>
                  <w:r w:rsidRPr="00F33E85">
                    <w:rPr>
                      <w:rFonts w:ascii="Helvetica" w:eastAsia="Times New Roman" w:hAnsi="Helvetica" w:cs="Helvetica"/>
                      <w:color w:val="5F6368"/>
                      <w:spacing w:val="5"/>
                      <w:sz w:val="24"/>
                      <w:szCs w:val="24"/>
                    </w:rPr>
                    <w:t>to me</w:t>
                  </w:r>
                </w:p>
                <w:p w:rsidR="00F33E85" w:rsidRPr="00F33E85" w:rsidRDefault="00F33E85" w:rsidP="00F33E85">
                  <w:pPr>
                    <w:spacing w:after="0" w:line="300" w:lineRule="atLeast"/>
                    <w:textAlignment w:val="top"/>
                    <w:rPr>
                      <w:rFonts w:ascii="Helvetica" w:eastAsia="Times New Roman" w:hAnsi="Helvetica" w:cs="Helvetica"/>
                      <w:sz w:val="24"/>
                      <w:szCs w:val="24"/>
                    </w:rPr>
                  </w:pPr>
                  <w:r w:rsidRPr="00F33E85">
                    <w:rPr>
                      <w:rFonts w:ascii="Helvetica" w:eastAsia="Times New Roman" w:hAnsi="Helvetica" w:cs="Helvetica"/>
                      <w:noProof/>
                      <w:sz w:val="24"/>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F33E85" w:rsidRPr="00F33E85" w:rsidRDefault="00F33E85" w:rsidP="00F33E85">
            <w:pPr>
              <w:spacing w:after="0" w:line="240" w:lineRule="auto"/>
              <w:rPr>
                <w:rFonts w:ascii="Helvetica" w:eastAsia="Times New Roman" w:hAnsi="Helvetica" w:cs="Helvetica"/>
                <w:spacing w:val="3"/>
                <w:sz w:val="24"/>
                <w:szCs w:val="24"/>
              </w:rPr>
            </w:pPr>
          </w:p>
        </w:tc>
        <w:tc>
          <w:tcPr>
            <w:tcW w:w="0" w:type="auto"/>
            <w:vMerge/>
            <w:vAlign w:val="center"/>
            <w:hideMark/>
          </w:tcPr>
          <w:p w:rsidR="00F33E85" w:rsidRPr="00F33E85" w:rsidRDefault="00F33E85" w:rsidP="00F33E85">
            <w:pPr>
              <w:spacing w:after="0" w:line="240" w:lineRule="auto"/>
              <w:rPr>
                <w:rFonts w:ascii="Helvetica" w:eastAsia="Times New Roman" w:hAnsi="Helvetica" w:cs="Helvetica"/>
                <w:color w:val="444444"/>
                <w:spacing w:val="3"/>
                <w:sz w:val="24"/>
                <w:szCs w:val="24"/>
              </w:rPr>
            </w:pPr>
          </w:p>
        </w:tc>
      </w:tr>
    </w:tbl>
    <w:p w:rsidR="00F33E85" w:rsidRPr="00F33E85" w:rsidRDefault="00F33E85" w:rsidP="00F33E85">
      <w:pPr>
        <w:spacing w:after="0" w:line="240" w:lineRule="auto"/>
        <w:rPr>
          <w:rFonts w:ascii="Arial" w:eastAsia="Times New Roman" w:hAnsi="Arial" w:cs="Arial"/>
          <w:sz w:val="24"/>
          <w:szCs w:val="24"/>
        </w:rPr>
      </w:pPr>
      <w:r w:rsidRPr="00F33E85">
        <w:rPr>
          <w:rFonts w:ascii="Arial" w:eastAsia="Times New Roman" w:hAnsi="Arial" w:cs="Arial"/>
          <w:sz w:val="21"/>
          <w:szCs w:val="21"/>
        </w:rPr>
        <w:t xml:space="preserve">Dear, we are sending goods for you according to the address you provided. If you find the address wrong, please go to the order for urgent remarks or contact the post office. Due to the epidemic situation, your product delivery time </w:t>
      </w:r>
      <w:proofErr w:type="gramStart"/>
      <w:r w:rsidRPr="00F33E85">
        <w:rPr>
          <w:rFonts w:ascii="Arial" w:eastAsia="Times New Roman" w:hAnsi="Arial" w:cs="Arial"/>
          <w:sz w:val="21"/>
          <w:szCs w:val="21"/>
        </w:rPr>
        <w:t>may be lengthened</w:t>
      </w:r>
      <w:proofErr w:type="gramEnd"/>
      <w:r w:rsidRPr="00F33E85">
        <w:rPr>
          <w:rFonts w:ascii="Arial" w:eastAsia="Times New Roman" w:hAnsi="Arial" w:cs="Arial"/>
          <w:sz w:val="21"/>
          <w:szCs w:val="21"/>
        </w:rPr>
        <w:t>. Thank you for your understanding. As we are cross-border logistics, it will be very difficult to refund. Please wait patiently</w:t>
      </w:r>
    </w:p>
    <w:p w:rsidR="00CC7DE4" w:rsidRDefault="00CC7DE4">
      <w:bookmarkStart w:id="0" w:name="_GoBack"/>
      <w:bookmarkEnd w:id="0"/>
    </w:p>
    <w:sectPr w:rsidR="00CC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85"/>
    <w:rsid w:val="00CC7DE4"/>
    <w:rsid w:val="00F3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D4086-631E-4E72-B3F4-51818281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33E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E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3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E85"/>
    <w:rPr>
      <w:b/>
      <w:bCs/>
    </w:rPr>
  </w:style>
  <w:style w:type="character" w:customStyle="1" w:styleId="qu">
    <w:name w:val="qu"/>
    <w:basedOn w:val="DefaultParagraphFont"/>
    <w:rsid w:val="00F33E85"/>
  </w:style>
  <w:style w:type="character" w:customStyle="1" w:styleId="gd">
    <w:name w:val="gd"/>
    <w:basedOn w:val="DefaultParagraphFont"/>
    <w:rsid w:val="00F33E85"/>
  </w:style>
  <w:style w:type="character" w:customStyle="1" w:styleId="go">
    <w:name w:val="go"/>
    <w:basedOn w:val="DefaultParagraphFont"/>
    <w:rsid w:val="00F33E85"/>
  </w:style>
  <w:style w:type="character" w:customStyle="1" w:styleId="g3">
    <w:name w:val="g3"/>
    <w:basedOn w:val="DefaultParagraphFont"/>
    <w:rsid w:val="00F33E85"/>
  </w:style>
  <w:style w:type="character" w:customStyle="1" w:styleId="hb">
    <w:name w:val="hb"/>
    <w:basedOn w:val="DefaultParagraphFont"/>
    <w:rsid w:val="00F33E85"/>
  </w:style>
  <w:style w:type="character" w:customStyle="1" w:styleId="g2">
    <w:name w:val="g2"/>
    <w:basedOn w:val="DefaultParagraphFont"/>
    <w:rsid w:val="00F3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6377">
      <w:bodyDiv w:val="1"/>
      <w:marLeft w:val="0"/>
      <w:marRight w:val="0"/>
      <w:marTop w:val="0"/>
      <w:marBottom w:val="0"/>
      <w:divBdr>
        <w:top w:val="none" w:sz="0" w:space="0" w:color="auto"/>
        <w:left w:val="none" w:sz="0" w:space="0" w:color="auto"/>
        <w:bottom w:val="none" w:sz="0" w:space="0" w:color="auto"/>
        <w:right w:val="none" w:sz="0" w:space="0" w:color="auto"/>
      </w:divBdr>
    </w:div>
    <w:div w:id="2027713467">
      <w:bodyDiv w:val="1"/>
      <w:marLeft w:val="0"/>
      <w:marRight w:val="0"/>
      <w:marTop w:val="0"/>
      <w:marBottom w:val="0"/>
      <w:divBdr>
        <w:top w:val="none" w:sz="0" w:space="0" w:color="auto"/>
        <w:left w:val="none" w:sz="0" w:space="0" w:color="auto"/>
        <w:bottom w:val="none" w:sz="0" w:space="0" w:color="auto"/>
        <w:right w:val="none" w:sz="0" w:space="0" w:color="auto"/>
      </w:divBdr>
      <w:divsChild>
        <w:div w:id="1642267536">
          <w:marLeft w:val="0"/>
          <w:marRight w:val="0"/>
          <w:marTop w:val="0"/>
          <w:marBottom w:val="0"/>
          <w:divBdr>
            <w:top w:val="none" w:sz="0" w:space="0" w:color="auto"/>
            <w:left w:val="none" w:sz="0" w:space="0" w:color="auto"/>
            <w:bottom w:val="none" w:sz="0" w:space="0" w:color="auto"/>
            <w:right w:val="none" w:sz="0" w:space="0" w:color="auto"/>
          </w:divBdr>
          <w:divsChild>
            <w:div w:id="239023760">
              <w:marLeft w:val="0"/>
              <w:marRight w:val="0"/>
              <w:marTop w:val="0"/>
              <w:marBottom w:val="0"/>
              <w:divBdr>
                <w:top w:val="none" w:sz="0" w:space="0" w:color="auto"/>
                <w:left w:val="none" w:sz="0" w:space="0" w:color="auto"/>
                <w:bottom w:val="none" w:sz="0" w:space="0" w:color="auto"/>
                <w:right w:val="none" w:sz="0" w:space="0" w:color="auto"/>
              </w:divBdr>
            </w:div>
            <w:div w:id="1497643979">
              <w:marLeft w:val="300"/>
              <w:marRight w:val="0"/>
              <w:marTop w:val="0"/>
              <w:marBottom w:val="0"/>
              <w:divBdr>
                <w:top w:val="none" w:sz="0" w:space="0" w:color="auto"/>
                <w:left w:val="none" w:sz="0" w:space="0" w:color="auto"/>
                <w:bottom w:val="none" w:sz="0" w:space="0" w:color="auto"/>
                <w:right w:val="none" w:sz="0" w:space="0" w:color="auto"/>
              </w:divBdr>
            </w:div>
            <w:div w:id="2101679881">
              <w:marLeft w:val="300"/>
              <w:marRight w:val="0"/>
              <w:marTop w:val="0"/>
              <w:marBottom w:val="0"/>
              <w:divBdr>
                <w:top w:val="none" w:sz="0" w:space="0" w:color="auto"/>
                <w:left w:val="none" w:sz="0" w:space="0" w:color="auto"/>
                <w:bottom w:val="none" w:sz="0" w:space="0" w:color="auto"/>
                <w:right w:val="none" w:sz="0" w:space="0" w:color="auto"/>
              </w:divBdr>
            </w:div>
            <w:div w:id="1226529500">
              <w:marLeft w:val="0"/>
              <w:marRight w:val="0"/>
              <w:marTop w:val="0"/>
              <w:marBottom w:val="0"/>
              <w:divBdr>
                <w:top w:val="none" w:sz="0" w:space="0" w:color="auto"/>
                <w:left w:val="none" w:sz="0" w:space="0" w:color="auto"/>
                <w:bottom w:val="none" w:sz="0" w:space="0" w:color="auto"/>
                <w:right w:val="none" w:sz="0" w:space="0" w:color="auto"/>
              </w:divBdr>
            </w:div>
            <w:div w:id="1193693190">
              <w:marLeft w:val="60"/>
              <w:marRight w:val="0"/>
              <w:marTop w:val="0"/>
              <w:marBottom w:val="0"/>
              <w:divBdr>
                <w:top w:val="none" w:sz="0" w:space="0" w:color="auto"/>
                <w:left w:val="none" w:sz="0" w:space="0" w:color="auto"/>
                <w:bottom w:val="none" w:sz="0" w:space="0" w:color="auto"/>
                <w:right w:val="none" w:sz="0" w:space="0" w:color="auto"/>
              </w:divBdr>
            </w:div>
          </w:divsChild>
        </w:div>
        <w:div w:id="677197384">
          <w:marLeft w:val="0"/>
          <w:marRight w:val="0"/>
          <w:marTop w:val="0"/>
          <w:marBottom w:val="0"/>
          <w:divBdr>
            <w:top w:val="none" w:sz="0" w:space="0" w:color="auto"/>
            <w:left w:val="none" w:sz="0" w:space="0" w:color="auto"/>
            <w:bottom w:val="none" w:sz="0" w:space="0" w:color="auto"/>
            <w:right w:val="none" w:sz="0" w:space="0" w:color="auto"/>
          </w:divBdr>
          <w:divsChild>
            <w:div w:id="566957422">
              <w:marLeft w:val="0"/>
              <w:marRight w:val="0"/>
              <w:marTop w:val="120"/>
              <w:marBottom w:val="0"/>
              <w:divBdr>
                <w:top w:val="none" w:sz="0" w:space="0" w:color="auto"/>
                <w:left w:val="none" w:sz="0" w:space="0" w:color="auto"/>
                <w:bottom w:val="none" w:sz="0" w:space="0" w:color="auto"/>
                <w:right w:val="none" w:sz="0" w:space="0" w:color="auto"/>
              </w:divBdr>
              <w:divsChild>
                <w:div w:id="1754007523">
                  <w:marLeft w:val="0"/>
                  <w:marRight w:val="0"/>
                  <w:marTop w:val="0"/>
                  <w:marBottom w:val="0"/>
                  <w:divBdr>
                    <w:top w:val="none" w:sz="0" w:space="0" w:color="auto"/>
                    <w:left w:val="none" w:sz="0" w:space="0" w:color="auto"/>
                    <w:bottom w:val="none" w:sz="0" w:space="0" w:color="auto"/>
                    <w:right w:val="none" w:sz="0" w:space="0" w:color="auto"/>
                  </w:divBdr>
                  <w:divsChild>
                    <w:div w:id="1330135020">
                      <w:marLeft w:val="0"/>
                      <w:marRight w:val="0"/>
                      <w:marTop w:val="0"/>
                      <w:marBottom w:val="0"/>
                      <w:divBdr>
                        <w:top w:val="none" w:sz="0" w:space="0" w:color="auto"/>
                        <w:left w:val="none" w:sz="0" w:space="0" w:color="auto"/>
                        <w:bottom w:val="none" w:sz="0" w:space="0" w:color="auto"/>
                        <w:right w:val="none" w:sz="0" w:space="0" w:color="auto"/>
                      </w:divBdr>
                      <w:divsChild>
                        <w:div w:id="10630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Lint</dc:creator>
  <cp:keywords/>
  <dc:description/>
  <cp:lastModifiedBy>Ella Lint</cp:lastModifiedBy>
  <cp:revision>1</cp:revision>
  <dcterms:created xsi:type="dcterms:W3CDTF">2020-08-26T18:06:00Z</dcterms:created>
  <dcterms:modified xsi:type="dcterms:W3CDTF">2020-08-26T18:07:00Z</dcterms:modified>
</cp:coreProperties>
</file>